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C0" w:rsidRDefault="00466FC0" w:rsidP="00311ED5">
      <w:pPr>
        <w:jc w:val="center"/>
        <w:rPr>
          <w:rFonts w:asciiTheme="minorHAnsi" w:hAnsiTheme="minorHAnsi" w:cstheme="minorHAnsi"/>
          <w:szCs w:val="24"/>
        </w:rPr>
      </w:pPr>
      <w:bookmarkStart w:id="0" w:name="_GoBack"/>
      <w:bookmarkEnd w:id="0"/>
    </w:p>
    <w:p w:rsidR="00570806" w:rsidRDefault="00570806" w:rsidP="00311ED5">
      <w:pPr>
        <w:jc w:val="center"/>
        <w:rPr>
          <w:rFonts w:asciiTheme="minorHAnsi" w:hAnsiTheme="minorHAnsi" w:cstheme="minorHAnsi"/>
          <w:szCs w:val="24"/>
        </w:rPr>
      </w:pPr>
    </w:p>
    <w:p w:rsidR="00570806" w:rsidRDefault="00570806" w:rsidP="00311ED5">
      <w:pPr>
        <w:jc w:val="center"/>
        <w:rPr>
          <w:rFonts w:asciiTheme="minorHAnsi" w:hAnsiTheme="minorHAnsi" w:cstheme="minorHAnsi"/>
          <w:szCs w:val="24"/>
        </w:rPr>
      </w:pPr>
      <w:r>
        <w:rPr>
          <w:rFonts w:asciiTheme="minorHAnsi" w:hAnsiTheme="minorHAnsi" w:cstheme="minorHAnsi"/>
          <w:szCs w:val="24"/>
        </w:rPr>
        <w:t>Systems Integration</w:t>
      </w:r>
      <w:r w:rsidR="00756968">
        <w:rPr>
          <w:rFonts w:asciiTheme="minorHAnsi" w:hAnsiTheme="minorHAnsi" w:cstheme="minorHAnsi"/>
          <w:szCs w:val="24"/>
        </w:rPr>
        <w:t>: Breaking the Mold on Personnel Management</w:t>
      </w:r>
    </w:p>
    <w:p w:rsidR="00570806" w:rsidRDefault="00570806" w:rsidP="00311ED5">
      <w:pPr>
        <w:jc w:val="center"/>
        <w:rPr>
          <w:rFonts w:asciiTheme="minorHAnsi" w:hAnsiTheme="minorHAnsi" w:cstheme="minorHAnsi"/>
          <w:szCs w:val="24"/>
        </w:rPr>
      </w:pPr>
    </w:p>
    <w:p w:rsidR="00570806" w:rsidRDefault="00570806" w:rsidP="00311ED5">
      <w:pPr>
        <w:jc w:val="center"/>
        <w:rPr>
          <w:rFonts w:asciiTheme="minorHAnsi" w:hAnsiTheme="minorHAnsi" w:cstheme="minorHAnsi"/>
          <w:szCs w:val="24"/>
        </w:rPr>
      </w:pPr>
    </w:p>
    <w:p w:rsidR="00570806" w:rsidRDefault="00570806" w:rsidP="00311ED5">
      <w:pPr>
        <w:jc w:val="center"/>
        <w:rPr>
          <w:rFonts w:asciiTheme="minorHAnsi" w:hAnsiTheme="minorHAnsi" w:cstheme="minorHAnsi"/>
          <w:szCs w:val="24"/>
        </w:rPr>
      </w:pPr>
    </w:p>
    <w:p w:rsidR="00570806" w:rsidRDefault="00570806" w:rsidP="00311ED5">
      <w:pPr>
        <w:jc w:val="center"/>
        <w:rPr>
          <w:rFonts w:asciiTheme="minorHAnsi" w:hAnsiTheme="minorHAnsi" w:cstheme="minorHAnsi"/>
          <w:szCs w:val="24"/>
        </w:rPr>
      </w:pPr>
    </w:p>
    <w:p w:rsidR="00570806" w:rsidRDefault="00570806" w:rsidP="00311ED5">
      <w:pPr>
        <w:jc w:val="center"/>
        <w:rPr>
          <w:rFonts w:asciiTheme="minorHAnsi" w:hAnsiTheme="minorHAnsi" w:cstheme="minorHAnsi"/>
          <w:szCs w:val="24"/>
        </w:rPr>
      </w:pPr>
    </w:p>
    <w:p w:rsidR="00570806" w:rsidRDefault="00570806" w:rsidP="00311ED5">
      <w:pPr>
        <w:jc w:val="center"/>
        <w:rPr>
          <w:rFonts w:asciiTheme="minorHAnsi" w:hAnsiTheme="minorHAnsi" w:cstheme="minorHAnsi"/>
          <w:szCs w:val="24"/>
        </w:rPr>
      </w:pPr>
    </w:p>
    <w:p w:rsidR="00570806" w:rsidRDefault="00570806" w:rsidP="00311ED5">
      <w:pPr>
        <w:jc w:val="center"/>
        <w:rPr>
          <w:rFonts w:asciiTheme="minorHAnsi" w:hAnsiTheme="minorHAnsi" w:cstheme="minorHAnsi"/>
          <w:szCs w:val="24"/>
        </w:rPr>
      </w:pPr>
    </w:p>
    <w:p w:rsidR="00570806" w:rsidRDefault="00570806" w:rsidP="00311ED5">
      <w:pPr>
        <w:jc w:val="center"/>
        <w:rPr>
          <w:rFonts w:asciiTheme="minorHAnsi" w:hAnsiTheme="minorHAnsi" w:cstheme="minorHAnsi"/>
          <w:szCs w:val="24"/>
        </w:rPr>
      </w:pPr>
    </w:p>
    <w:p w:rsidR="00570806" w:rsidRDefault="00570806" w:rsidP="00311ED5">
      <w:pPr>
        <w:jc w:val="center"/>
        <w:rPr>
          <w:rFonts w:asciiTheme="minorHAnsi" w:hAnsiTheme="minorHAnsi" w:cstheme="minorHAnsi"/>
          <w:szCs w:val="24"/>
        </w:rPr>
      </w:pPr>
    </w:p>
    <w:p w:rsidR="00570806" w:rsidRDefault="00570806" w:rsidP="00311ED5">
      <w:pPr>
        <w:jc w:val="center"/>
        <w:rPr>
          <w:rFonts w:asciiTheme="minorHAnsi" w:hAnsiTheme="minorHAnsi" w:cstheme="minorHAnsi"/>
          <w:szCs w:val="24"/>
        </w:rPr>
      </w:pPr>
    </w:p>
    <w:p w:rsidR="00570806" w:rsidRDefault="00570806" w:rsidP="00311ED5">
      <w:pPr>
        <w:jc w:val="center"/>
        <w:rPr>
          <w:rFonts w:asciiTheme="minorHAnsi" w:hAnsiTheme="minorHAnsi" w:cstheme="minorHAnsi"/>
          <w:szCs w:val="24"/>
        </w:rPr>
      </w:pPr>
    </w:p>
    <w:p w:rsidR="00EB54CD" w:rsidRPr="004C4801" w:rsidRDefault="00466FC0" w:rsidP="00311ED5">
      <w:pPr>
        <w:jc w:val="center"/>
        <w:rPr>
          <w:rFonts w:asciiTheme="minorHAnsi" w:hAnsiTheme="minorHAnsi" w:cstheme="minorHAnsi"/>
          <w:szCs w:val="24"/>
        </w:rPr>
      </w:pPr>
      <w:r>
        <w:rPr>
          <w:rFonts w:asciiTheme="minorHAnsi" w:hAnsiTheme="minorHAnsi" w:cstheme="minorHAnsi"/>
          <w:szCs w:val="24"/>
        </w:rPr>
        <w:t>Trident International University</w:t>
      </w:r>
    </w:p>
    <w:p w:rsidR="00EB54CD" w:rsidRPr="004C4801" w:rsidRDefault="00570806" w:rsidP="00311ED5">
      <w:pPr>
        <w:jc w:val="center"/>
        <w:rPr>
          <w:rFonts w:asciiTheme="minorHAnsi" w:hAnsiTheme="minorHAnsi" w:cstheme="minorHAnsi"/>
          <w:szCs w:val="24"/>
        </w:rPr>
      </w:pPr>
      <w:r>
        <w:rPr>
          <w:rFonts w:asciiTheme="minorHAnsi" w:hAnsiTheme="minorHAnsi" w:cstheme="minorHAnsi"/>
          <w:szCs w:val="24"/>
        </w:rPr>
        <w:t>Galloway, Shawn</w:t>
      </w:r>
      <w:r w:rsidR="00466FC0">
        <w:rPr>
          <w:rFonts w:asciiTheme="minorHAnsi" w:hAnsiTheme="minorHAnsi" w:cstheme="minorHAnsi"/>
          <w:szCs w:val="24"/>
        </w:rPr>
        <w:t xml:space="preserve"> </w:t>
      </w:r>
    </w:p>
    <w:p w:rsidR="00570806" w:rsidRPr="00570806" w:rsidRDefault="00EB54CD" w:rsidP="00570806">
      <w:pPr>
        <w:jc w:val="center"/>
        <w:rPr>
          <w:rFonts w:asciiTheme="minorHAnsi" w:hAnsiTheme="minorHAnsi" w:cstheme="minorHAnsi"/>
          <w:szCs w:val="24"/>
        </w:rPr>
      </w:pPr>
      <w:r w:rsidRPr="004C4801">
        <w:rPr>
          <w:rFonts w:asciiTheme="minorHAnsi" w:hAnsiTheme="minorHAnsi" w:cstheme="minorHAnsi"/>
          <w:szCs w:val="24"/>
        </w:rPr>
        <w:t>CSC</w:t>
      </w:r>
      <w:r w:rsidR="006A41CB">
        <w:rPr>
          <w:rFonts w:asciiTheme="minorHAnsi" w:hAnsiTheme="minorHAnsi" w:cstheme="minorHAnsi"/>
          <w:szCs w:val="24"/>
        </w:rPr>
        <w:t>425</w:t>
      </w:r>
      <w:bookmarkStart w:id="1" w:name="_Toc471681818"/>
    </w:p>
    <w:bookmarkEnd w:id="1"/>
    <w:p w:rsidR="00A7386D" w:rsidRDefault="00756968" w:rsidP="00756968">
      <w:pPr>
        <w:ind w:firstLine="720"/>
      </w:pPr>
      <w:r>
        <w:lastRenderedPageBreak/>
        <w:t>“</w:t>
      </w:r>
      <w:r w:rsidRPr="00756968">
        <w:t>A business process is a collection of linked tasks which find their end in the delivery of a service or product to a client.   A business process has also been defined as a set of activities and tasks that, once completed, will accomplish an organizational goal.  The process must involve clearly defined inputs and a single output. These inputs are made up of all of the factors which contribute (either directly or indirectly) to the added value of a service or product. These factors can be categorized into management processes, operational processes and supporting business processes.</w:t>
      </w:r>
      <w:r>
        <w:t>”</w:t>
      </w:r>
      <w:r w:rsidRPr="00756968">
        <w:t xml:space="preserve"> ("Business Process Definition | Appian," n.d.)</w:t>
      </w:r>
    </w:p>
    <w:p w:rsidR="00756968" w:rsidRDefault="00756968" w:rsidP="00B945EB">
      <w:r>
        <w:tab/>
        <w:t xml:space="preserve">When we think of business processes and how it will fit into our organization we do not sit and think of everything and concentrate on one key task at a time. We are </w:t>
      </w:r>
      <w:r w:rsidR="002D2511">
        <w:t>normally thinking</w:t>
      </w:r>
      <w:r>
        <w:t xml:space="preserve"> of multi-</w:t>
      </w:r>
      <w:r w:rsidR="00E96AC4">
        <w:t>tasking and</w:t>
      </w:r>
      <w:r>
        <w:t xml:space="preserve"> some task get skipped as </w:t>
      </w:r>
      <w:r w:rsidR="002D2511">
        <w:t>bit entity’s drive their schedule and force people into things they do not want to do normally and we cannot think of things we forgot as we move forward. As we move forward we think of many things and those in the past get stuck and often our employees are hampered by half written systems that do not encompass all we need them to do.</w:t>
      </w:r>
      <w:r w:rsidR="00E96AC4">
        <w:t xml:space="preserve"> The business process I want to describe and talk about is personnel management. As we move forward personnel management is basically taking care of the people and making sure all the data is in </w:t>
      </w:r>
      <w:r w:rsidR="00EC035F">
        <w:t>correctly.</w:t>
      </w:r>
    </w:p>
    <w:p w:rsidR="00E96AC4" w:rsidRDefault="00E96AC4" w:rsidP="00B945EB">
      <w:r>
        <w:tab/>
        <w:t>Personnel management takes into focus personnel administration, welfare of the employee and relation to labor. This is the traditional focus of managing people in the organization.</w:t>
      </w:r>
      <w:r w:rsidR="00EC035F">
        <w:t xml:space="preserve"> Under this process, the function of personnel is made key for the satisfaction of the employee. This process provides the employees with less training and opportunities to develop within the organization. Ending with this process it implies more satisfaction of employees and increased productivity from them. Now when we think of personnel management in an organization such as the military we must also </w:t>
      </w:r>
      <w:r w:rsidR="009F0083">
        <w:t>consider</w:t>
      </w:r>
      <w:r w:rsidR="00EC035F">
        <w:t xml:space="preserve"> the traditions of the military </w:t>
      </w:r>
      <w:r w:rsidR="009F0083">
        <w:t xml:space="preserve">we house </w:t>
      </w:r>
      <w:r w:rsidR="009F0083">
        <w:lastRenderedPageBreak/>
        <w:t>soldiers inside barracks. The management of these personnel are done by the FBSP office or first sergeants barracks program.</w:t>
      </w:r>
    </w:p>
    <w:p w:rsidR="009F0083" w:rsidRDefault="009F0083" w:rsidP="00B945EB">
      <w:r>
        <w:tab/>
        <w:t>Using the Enterprise military housing system can be frustrating when it comes to doing all things and having to click on multiple things</w:t>
      </w:r>
      <w:r w:rsidR="00E93474">
        <w:t xml:space="preserve"> to get to give a new person a room versus the letter being generated and all that after checking all required forms on one tab and allowed to print at the same time. They preach to us all the time to use the reception module but we do not receive training on how to put people into the module. The reception module should be automatically filed out when the new person is put into the system. When a new person is imported into the system using the DOD identification number from the dependent enrollment registration system.</w:t>
      </w:r>
    </w:p>
    <w:p w:rsidR="00E93474" w:rsidRDefault="00E93474" w:rsidP="00E93474">
      <w:pPr>
        <w:pStyle w:val="ListParagraph"/>
        <w:numPr>
          <w:ilvl w:val="0"/>
          <w:numId w:val="3"/>
        </w:numPr>
      </w:pPr>
      <w:r>
        <w:t>System Requirements-</w:t>
      </w:r>
    </w:p>
    <w:p w:rsidR="00E93474" w:rsidRDefault="00E93474" w:rsidP="00E93474">
      <w:pPr>
        <w:pStyle w:val="ListParagraph"/>
      </w:pPr>
      <w:r>
        <w:t xml:space="preserve">Integration of Reception Module with the importation of soldier’s date imputed into the system. Autofill the data across the module and as well as generate the letters all into one </w:t>
      </w:r>
      <w:r w:rsidR="00575660">
        <w:t>file.</w:t>
      </w:r>
    </w:p>
    <w:p w:rsidR="00F51AA3" w:rsidRDefault="00575660" w:rsidP="00F51AA3">
      <w:pPr>
        <w:pStyle w:val="ListParagraph"/>
        <w:numPr>
          <w:ilvl w:val="0"/>
          <w:numId w:val="3"/>
        </w:numPr>
      </w:pPr>
      <w:r>
        <w:t>Major Features- A. Management of soldiers housing records. B. Record of check in times and when soldiers terminate barracks room. C. Generation of reports to show occupied beds/ vacant beds. D. Reports of beds on hand and shows the property that belong in the room. E. Allows the person to be tracked through a system</w:t>
      </w:r>
      <w:r w:rsidR="00A073E8">
        <w:t xml:space="preserve"> by what bed they are in and wha</w:t>
      </w:r>
      <w:r w:rsidR="00F51AA3">
        <w:t>t room and building they are in. F. Tracking of beds that are blocked or in need for cleaning.</w:t>
      </w:r>
    </w:p>
    <w:p w:rsidR="00F51AA3" w:rsidRDefault="00F51AA3" w:rsidP="00F51AA3">
      <w:pPr>
        <w:ind w:left="360" w:firstLine="360"/>
      </w:pPr>
      <w:r>
        <w:t xml:space="preserve">When we look at this system and its features we can see that a program has many flaws and for the sake of integration for the business of managing personnel in with regards to the army </w:t>
      </w:r>
      <w:r w:rsidR="00891E85">
        <w:t xml:space="preserve">and soldiers. The system should be used for just that and not anything else but as with </w:t>
      </w:r>
      <w:r w:rsidR="00891E85">
        <w:lastRenderedPageBreak/>
        <w:t>everything else the military tries to over complicate things by finding multiple systems and making them talk to each other.</w:t>
      </w:r>
    </w:p>
    <w:p w:rsidR="00891E85" w:rsidRDefault="00891E85" w:rsidP="00F51AA3">
      <w:pPr>
        <w:ind w:left="360" w:firstLine="360"/>
      </w:pPr>
      <w:r>
        <w:t xml:space="preserve">So for the solution of this problem for the system we have to look at the duties of the person </w:t>
      </w:r>
      <w:r w:rsidR="00590D5A">
        <w:t>responsible and then</w:t>
      </w:r>
      <w:r>
        <w:t xml:space="preserve"> incorporate that into the program as well. </w:t>
      </w:r>
      <w:r w:rsidR="00590D5A">
        <w:t>So,</w:t>
      </w:r>
      <w:r>
        <w:t xml:space="preserve"> to add a subsystem</w:t>
      </w:r>
      <w:r w:rsidR="00590D5A">
        <w:t xml:space="preserve"> to handle a lot of this that would solve problems would be to incorporate the reception module into the overall program. As we look at program the reception model would be filled with the importation of the soldiers data with their dod id number from deer’s.. With the competition of the reception module and the import of the data from the other system </w:t>
      </w:r>
      <w:r w:rsidR="00735AD1">
        <w:t>most of</w:t>
      </w:r>
      <w:r w:rsidR="00590D5A">
        <w:t xml:space="preserve"> problems are solved and the paper work being generated automatically after the end of these steps.</w:t>
      </w:r>
    </w:p>
    <w:p w:rsidR="00735AD1" w:rsidRDefault="00735AD1" w:rsidP="00F51AA3">
      <w:pPr>
        <w:ind w:left="360" w:firstLine="360"/>
      </w:pPr>
      <w:r>
        <w:t xml:space="preserve">In conclusion, the subsystem to be developed would be one that ties in all the component and give the reception module and regular paper work all generated through step. Than after all the information has been generated it can than have the required documents such as the welcome letter and the check in paperwork automatically pop up instead of after checking in you click on the links to generate them into a read text file to print. After all this you can send the personnel on </w:t>
      </w:r>
      <w:r w:rsidR="00BE346F">
        <w:t>their</w:t>
      </w:r>
      <w:r>
        <w:t xml:space="preserve"> way and they are in your system.</w:t>
      </w:r>
    </w:p>
    <w:p w:rsidR="00BE346F" w:rsidRDefault="00BE346F" w:rsidP="00F51AA3">
      <w:pPr>
        <w:ind w:left="360" w:firstLine="360"/>
      </w:pPr>
    </w:p>
    <w:p w:rsidR="00BE346F" w:rsidRDefault="00BE346F" w:rsidP="00F51AA3">
      <w:pPr>
        <w:ind w:left="360" w:firstLine="360"/>
      </w:pPr>
    </w:p>
    <w:p w:rsidR="00BE346F" w:rsidRDefault="00BE346F" w:rsidP="00F51AA3">
      <w:pPr>
        <w:ind w:left="360" w:firstLine="360"/>
      </w:pPr>
    </w:p>
    <w:p w:rsidR="00BE346F" w:rsidRDefault="00BE346F" w:rsidP="00F51AA3">
      <w:pPr>
        <w:ind w:left="360" w:firstLine="360"/>
      </w:pPr>
    </w:p>
    <w:p w:rsidR="00BE346F" w:rsidRDefault="00BE346F" w:rsidP="00BE346F">
      <w:pPr>
        <w:jc w:val="center"/>
      </w:pPr>
      <w:r>
        <w:t>References</w:t>
      </w:r>
    </w:p>
    <w:p w:rsidR="00BE346F" w:rsidRDefault="00BE346F" w:rsidP="00BE346F">
      <w:pPr>
        <w:ind w:left="360" w:firstLine="360"/>
      </w:pPr>
      <w:r>
        <w:lastRenderedPageBreak/>
        <w:t>Alturkistani, M. (n.d.). Difference Between Personnel Management and Human Resource Management. Retrieved from https://www.linkedin.com/pulse/difference-between-personnel-management-human-mohammed-alturkistani</w:t>
      </w:r>
    </w:p>
    <w:p w:rsidR="00BE346F" w:rsidRDefault="00BE346F" w:rsidP="00BE346F">
      <w:pPr>
        <w:ind w:left="360" w:firstLine="360"/>
      </w:pPr>
      <w:r>
        <w:t>Business Process Definition | Appian. (n.d.). Retrieved from https://www.appian.com/bpm/definition-of-a-business-process/</w:t>
      </w:r>
    </w:p>
    <w:p w:rsidR="00BE346F" w:rsidRDefault="00BE346F" w:rsidP="00BE346F">
      <w:pPr>
        <w:ind w:left="360" w:firstLine="360"/>
      </w:pPr>
      <w:r>
        <w:t>enterprise military housing. (n.d.). Retrieved from http://www.rci.army.mil/traininginformation/docs/eMH%20and%20eMH%20Reporting.pdf</w:t>
      </w:r>
    </w:p>
    <w:p w:rsidR="00E93474" w:rsidRPr="00A7386D" w:rsidRDefault="00E93474" w:rsidP="00B945EB">
      <w:r>
        <w:tab/>
      </w:r>
    </w:p>
    <w:sectPr w:rsidR="00E93474" w:rsidRPr="00A738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F24" w:rsidRDefault="00535F24" w:rsidP="00EA5543">
      <w:pPr>
        <w:spacing w:after="0" w:line="240" w:lineRule="auto"/>
      </w:pPr>
      <w:r>
        <w:separator/>
      </w:r>
    </w:p>
  </w:endnote>
  <w:endnote w:type="continuationSeparator" w:id="0">
    <w:p w:rsidR="00535F24" w:rsidRDefault="00535F24" w:rsidP="00EA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F24" w:rsidRDefault="00535F24" w:rsidP="00EA5543">
      <w:pPr>
        <w:spacing w:after="0" w:line="240" w:lineRule="auto"/>
      </w:pPr>
      <w:r>
        <w:separator/>
      </w:r>
    </w:p>
  </w:footnote>
  <w:footnote w:type="continuationSeparator" w:id="0">
    <w:p w:rsidR="00535F24" w:rsidRDefault="00535F24" w:rsidP="00EA55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674DFB"/>
    <w:multiLevelType w:val="hybridMultilevel"/>
    <w:tmpl w:val="19AC4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7484F"/>
    <w:multiLevelType w:val="hybridMultilevel"/>
    <w:tmpl w:val="4CD8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3F77F2"/>
    <w:multiLevelType w:val="hybridMultilevel"/>
    <w:tmpl w:val="E042D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CD"/>
    <w:rsid w:val="000068B1"/>
    <w:rsid w:val="00030604"/>
    <w:rsid w:val="000344A6"/>
    <w:rsid w:val="000404E5"/>
    <w:rsid w:val="000467AD"/>
    <w:rsid w:val="00047E59"/>
    <w:rsid w:val="000529CB"/>
    <w:rsid w:val="00054B48"/>
    <w:rsid w:val="0007499A"/>
    <w:rsid w:val="00080C1C"/>
    <w:rsid w:val="00081F28"/>
    <w:rsid w:val="0008727D"/>
    <w:rsid w:val="0009286E"/>
    <w:rsid w:val="000B4000"/>
    <w:rsid w:val="000C5738"/>
    <w:rsid w:val="000D7A13"/>
    <w:rsid w:val="000F459B"/>
    <w:rsid w:val="000F736E"/>
    <w:rsid w:val="00103AC5"/>
    <w:rsid w:val="00111C00"/>
    <w:rsid w:val="00112122"/>
    <w:rsid w:val="00116E00"/>
    <w:rsid w:val="0012556F"/>
    <w:rsid w:val="00135DB8"/>
    <w:rsid w:val="001403CD"/>
    <w:rsid w:val="00145F19"/>
    <w:rsid w:val="001469ED"/>
    <w:rsid w:val="00166FA6"/>
    <w:rsid w:val="00173346"/>
    <w:rsid w:val="00191A03"/>
    <w:rsid w:val="001A0896"/>
    <w:rsid w:val="001A138E"/>
    <w:rsid w:val="001B3F7A"/>
    <w:rsid w:val="001C47B8"/>
    <w:rsid w:val="001C5C48"/>
    <w:rsid w:val="00201D6B"/>
    <w:rsid w:val="002127DC"/>
    <w:rsid w:val="00223BB5"/>
    <w:rsid w:val="00232E3A"/>
    <w:rsid w:val="0024250A"/>
    <w:rsid w:val="002604BE"/>
    <w:rsid w:val="002607C6"/>
    <w:rsid w:val="0026688C"/>
    <w:rsid w:val="002800A2"/>
    <w:rsid w:val="00285C5F"/>
    <w:rsid w:val="002878F5"/>
    <w:rsid w:val="00293ED9"/>
    <w:rsid w:val="0029640E"/>
    <w:rsid w:val="002A0CB5"/>
    <w:rsid w:val="002A3661"/>
    <w:rsid w:val="002C08BD"/>
    <w:rsid w:val="002D2511"/>
    <w:rsid w:val="002E6434"/>
    <w:rsid w:val="002F3EF9"/>
    <w:rsid w:val="002F48D0"/>
    <w:rsid w:val="002F6AAA"/>
    <w:rsid w:val="00311ED5"/>
    <w:rsid w:val="003145CC"/>
    <w:rsid w:val="00315BBB"/>
    <w:rsid w:val="00325BA8"/>
    <w:rsid w:val="003333F3"/>
    <w:rsid w:val="003424C6"/>
    <w:rsid w:val="00351D66"/>
    <w:rsid w:val="0036074F"/>
    <w:rsid w:val="003770F9"/>
    <w:rsid w:val="00390226"/>
    <w:rsid w:val="0039507C"/>
    <w:rsid w:val="0039598D"/>
    <w:rsid w:val="003D1B9A"/>
    <w:rsid w:val="003F403E"/>
    <w:rsid w:val="003F761E"/>
    <w:rsid w:val="004009F1"/>
    <w:rsid w:val="00407C36"/>
    <w:rsid w:val="00416402"/>
    <w:rsid w:val="0042239F"/>
    <w:rsid w:val="00427DA6"/>
    <w:rsid w:val="0044762B"/>
    <w:rsid w:val="004557B7"/>
    <w:rsid w:val="00466FC0"/>
    <w:rsid w:val="004701A5"/>
    <w:rsid w:val="0048377B"/>
    <w:rsid w:val="0048459D"/>
    <w:rsid w:val="004A5F7A"/>
    <w:rsid w:val="004B05F9"/>
    <w:rsid w:val="004B4B8E"/>
    <w:rsid w:val="004C08F3"/>
    <w:rsid w:val="004C3219"/>
    <w:rsid w:val="004C33B0"/>
    <w:rsid w:val="004C4801"/>
    <w:rsid w:val="004D36E7"/>
    <w:rsid w:val="004F0602"/>
    <w:rsid w:val="004F2799"/>
    <w:rsid w:val="00504EDC"/>
    <w:rsid w:val="00535F24"/>
    <w:rsid w:val="005512BE"/>
    <w:rsid w:val="005531EC"/>
    <w:rsid w:val="00567EE8"/>
    <w:rsid w:val="00570806"/>
    <w:rsid w:val="00575660"/>
    <w:rsid w:val="00590D5A"/>
    <w:rsid w:val="00591A4A"/>
    <w:rsid w:val="005C5DFE"/>
    <w:rsid w:val="005C5F91"/>
    <w:rsid w:val="005D1A8F"/>
    <w:rsid w:val="005D2059"/>
    <w:rsid w:val="005E011E"/>
    <w:rsid w:val="005E542F"/>
    <w:rsid w:val="006153B8"/>
    <w:rsid w:val="00623CB4"/>
    <w:rsid w:val="006348CC"/>
    <w:rsid w:val="006417E9"/>
    <w:rsid w:val="006646B5"/>
    <w:rsid w:val="0068046E"/>
    <w:rsid w:val="0068648A"/>
    <w:rsid w:val="00692B79"/>
    <w:rsid w:val="006971F4"/>
    <w:rsid w:val="006A41CB"/>
    <w:rsid w:val="006C6904"/>
    <w:rsid w:val="006E64F5"/>
    <w:rsid w:val="006F563F"/>
    <w:rsid w:val="00734AC8"/>
    <w:rsid w:val="00735AD1"/>
    <w:rsid w:val="007404E4"/>
    <w:rsid w:val="00756968"/>
    <w:rsid w:val="00765AE7"/>
    <w:rsid w:val="0078214D"/>
    <w:rsid w:val="007A2E01"/>
    <w:rsid w:val="007D29B8"/>
    <w:rsid w:val="007D4E4F"/>
    <w:rsid w:val="007E112F"/>
    <w:rsid w:val="007E2994"/>
    <w:rsid w:val="007E3873"/>
    <w:rsid w:val="008127EF"/>
    <w:rsid w:val="00815D31"/>
    <w:rsid w:val="0082454B"/>
    <w:rsid w:val="00854969"/>
    <w:rsid w:val="008633FD"/>
    <w:rsid w:val="00891E85"/>
    <w:rsid w:val="008B178E"/>
    <w:rsid w:val="008C13DE"/>
    <w:rsid w:val="008D7837"/>
    <w:rsid w:val="008E6A0F"/>
    <w:rsid w:val="00902323"/>
    <w:rsid w:val="009108E8"/>
    <w:rsid w:val="00922D7A"/>
    <w:rsid w:val="009323DF"/>
    <w:rsid w:val="00932BE6"/>
    <w:rsid w:val="009441C4"/>
    <w:rsid w:val="00991E42"/>
    <w:rsid w:val="00993A0F"/>
    <w:rsid w:val="009A0FF9"/>
    <w:rsid w:val="009B275C"/>
    <w:rsid w:val="009C527E"/>
    <w:rsid w:val="009E5CF1"/>
    <w:rsid w:val="009F0083"/>
    <w:rsid w:val="00A073E8"/>
    <w:rsid w:val="00A152D9"/>
    <w:rsid w:val="00A15D09"/>
    <w:rsid w:val="00A22BFB"/>
    <w:rsid w:val="00A5112D"/>
    <w:rsid w:val="00A521FF"/>
    <w:rsid w:val="00A522CA"/>
    <w:rsid w:val="00A56176"/>
    <w:rsid w:val="00A608A9"/>
    <w:rsid w:val="00A7386D"/>
    <w:rsid w:val="00A75B33"/>
    <w:rsid w:val="00A82A22"/>
    <w:rsid w:val="00A84D55"/>
    <w:rsid w:val="00A9515F"/>
    <w:rsid w:val="00A96F97"/>
    <w:rsid w:val="00AA5DF4"/>
    <w:rsid w:val="00AB0DB2"/>
    <w:rsid w:val="00AD5CE6"/>
    <w:rsid w:val="00AE34CD"/>
    <w:rsid w:val="00AE6ABC"/>
    <w:rsid w:val="00AF05D6"/>
    <w:rsid w:val="00AF4EC1"/>
    <w:rsid w:val="00B1539B"/>
    <w:rsid w:val="00B23B76"/>
    <w:rsid w:val="00B27019"/>
    <w:rsid w:val="00B34A5F"/>
    <w:rsid w:val="00B367B0"/>
    <w:rsid w:val="00B62BA0"/>
    <w:rsid w:val="00B66603"/>
    <w:rsid w:val="00B945EB"/>
    <w:rsid w:val="00B94A70"/>
    <w:rsid w:val="00BA2EB6"/>
    <w:rsid w:val="00BC0531"/>
    <w:rsid w:val="00BE346F"/>
    <w:rsid w:val="00C26F7F"/>
    <w:rsid w:val="00C5746B"/>
    <w:rsid w:val="00C57F90"/>
    <w:rsid w:val="00C627FC"/>
    <w:rsid w:val="00C636CD"/>
    <w:rsid w:val="00C65C0B"/>
    <w:rsid w:val="00C66826"/>
    <w:rsid w:val="00C7458C"/>
    <w:rsid w:val="00C924F2"/>
    <w:rsid w:val="00CB3187"/>
    <w:rsid w:val="00D009E4"/>
    <w:rsid w:val="00D157FA"/>
    <w:rsid w:val="00D27D9D"/>
    <w:rsid w:val="00D34DBD"/>
    <w:rsid w:val="00D51A21"/>
    <w:rsid w:val="00D56C16"/>
    <w:rsid w:val="00D65FE9"/>
    <w:rsid w:val="00D66A35"/>
    <w:rsid w:val="00D67A75"/>
    <w:rsid w:val="00D714C5"/>
    <w:rsid w:val="00D735FB"/>
    <w:rsid w:val="00D8119C"/>
    <w:rsid w:val="00D9103D"/>
    <w:rsid w:val="00DA1A5D"/>
    <w:rsid w:val="00DA4983"/>
    <w:rsid w:val="00DB4623"/>
    <w:rsid w:val="00DC4006"/>
    <w:rsid w:val="00DD376C"/>
    <w:rsid w:val="00DD3D48"/>
    <w:rsid w:val="00DF59DF"/>
    <w:rsid w:val="00E07257"/>
    <w:rsid w:val="00E32346"/>
    <w:rsid w:val="00E415CF"/>
    <w:rsid w:val="00E4674F"/>
    <w:rsid w:val="00E72D08"/>
    <w:rsid w:val="00E93474"/>
    <w:rsid w:val="00E96AC4"/>
    <w:rsid w:val="00EA15EB"/>
    <w:rsid w:val="00EA5543"/>
    <w:rsid w:val="00EB1F92"/>
    <w:rsid w:val="00EB54CD"/>
    <w:rsid w:val="00EB7B1C"/>
    <w:rsid w:val="00EC035F"/>
    <w:rsid w:val="00EC217E"/>
    <w:rsid w:val="00EC4717"/>
    <w:rsid w:val="00ED7CA4"/>
    <w:rsid w:val="00ED7EDF"/>
    <w:rsid w:val="00EF4CFA"/>
    <w:rsid w:val="00EF5F88"/>
    <w:rsid w:val="00F2443E"/>
    <w:rsid w:val="00F2716C"/>
    <w:rsid w:val="00F3367D"/>
    <w:rsid w:val="00F3547A"/>
    <w:rsid w:val="00F51AA3"/>
    <w:rsid w:val="00F52CC9"/>
    <w:rsid w:val="00F67688"/>
    <w:rsid w:val="00FB30E9"/>
    <w:rsid w:val="00FC0536"/>
    <w:rsid w:val="00FC1D9F"/>
    <w:rsid w:val="00FC2D30"/>
    <w:rsid w:val="00FC493E"/>
    <w:rsid w:val="00FC5DCD"/>
    <w:rsid w:val="00FD12E5"/>
    <w:rsid w:val="00FE18AC"/>
    <w:rsid w:val="00FE5D9E"/>
    <w:rsid w:val="00FF0567"/>
    <w:rsid w:val="00FF78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7ECB1-1DFF-4C2A-8331-32CF06F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4"/>
        <w:szCs w:val="24"/>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ED5"/>
    <w:rPr>
      <w:rFonts w:ascii="Times New Roman" w:eastAsiaTheme="minorHAnsi" w:hAnsi="Times New Roman" w:cstheme="minorBidi"/>
      <w:szCs w:val="22"/>
    </w:rPr>
  </w:style>
  <w:style w:type="paragraph" w:styleId="Heading1">
    <w:name w:val="heading 1"/>
    <w:basedOn w:val="Normal"/>
    <w:next w:val="Normal"/>
    <w:link w:val="Heading1Char"/>
    <w:autoRedefine/>
    <w:uiPriority w:val="9"/>
    <w:qFormat/>
    <w:rsid w:val="00FC1D9F"/>
    <w:pPr>
      <w:keepNext/>
      <w:jc w:val="center"/>
      <w:outlineLvl w:val="0"/>
    </w:pPr>
    <w:rPr>
      <w:rFonts w:asciiTheme="minorHAnsi" w:eastAsiaTheme="majorEastAsia" w:hAnsiTheme="minorHAnsi" w:cs="Times New Roman"/>
      <w:b/>
      <w:bCs/>
      <w:kern w:val="32"/>
      <w:szCs w:val="32"/>
    </w:rPr>
  </w:style>
  <w:style w:type="paragraph" w:styleId="Heading2">
    <w:name w:val="heading 2"/>
    <w:basedOn w:val="Normal"/>
    <w:next w:val="Normal"/>
    <w:link w:val="Heading2Char"/>
    <w:autoRedefine/>
    <w:uiPriority w:val="9"/>
    <w:unhideWhenUsed/>
    <w:qFormat/>
    <w:rsid w:val="00902323"/>
    <w:pPr>
      <w:keepNext/>
      <w:jc w:val="center"/>
      <w:outlineLvl w:val="1"/>
    </w:pPr>
    <w:rPr>
      <w:rFonts w:asciiTheme="minorHAnsi" w:eastAsiaTheme="majorEastAsia" w:hAnsiTheme="minorHAnsi" w:cs="Times New Roman"/>
      <w:b/>
      <w:bCs/>
      <w:iCs/>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Theme="minorHAnsi" w:eastAsiaTheme="minorEastAsia" w:hAnsiTheme="minorHAnsi" w:cs="Times New Roman"/>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asciiTheme="minorHAnsi" w:eastAsiaTheme="minorEastAsia" w:hAnsiTheme="minorHAnsi" w:cs="Times New Roman"/>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Theme="minorHAnsi" w:eastAsiaTheme="minorEastAsia" w:hAnsiTheme="minorHAnsi" w:cs="Times New Roman"/>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Theme="minorHAnsi" w:eastAsiaTheme="minorEastAsia" w:hAnsiTheme="minorHAnsi" w:cs="Times New Roman"/>
      <w:szCs w:val="24"/>
    </w:rPr>
  </w:style>
  <w:style w:type="paragraph" w:styleId="Heading8">
    <w:name w:val="heading 8"/>
    <w:basedOn w:val="Normal"/>
    <w:next w:val="Normal"/>
    <w:link w:val="Heading8Char"/>
    <w:uiPriority w:val="9"/>
    <w:semiHidden/>
    <w:unhideWhenUsed/>
    <w:qFormat/>
    <w:pPr>
      <w:spacing w:before="240" w:after="60"/>
      <w:outlineLvl w:val="7"/>
    </w:pPr>
    <w:rPr>
      <w:rFonts w:asciiTheme="minorHAnsi" w:eastAsiaTheme="minorEastAsia" w:hAnsiTheme="minorHAnsi" w:cs="Times New Roman"/>
      <w:i/>
      <w:iCs/>
      <w:szCs w:val="24"/>
    </w:rPr>
  </w:style>
  <w:style w:type="paragraph" w:styleId="Heading9">
    <w:name w:val="heading 9"/>
    <w:basedOn w:val="Normal"/>
    <w:next w:val="Normal"/>
    <w:link w:val="Heading9Char"/>
    <w:uiPriority w:val="9"/>
    <w:semiHidden/>
    <w:unhideWhenUsed/>
    <w:qFormat/>
    <w:pPr>
      <w:spacing w:before="240" w:after="60"/>
      <w:outlineLvl w:val="8"/>
    </w:pPr>
    <w:rPr>
      <w:rFonts w:asciiTheme="majorHAnsi" w:eastAsiaTheme="majorEastAsia" w:hAnsiTheme="majorHAns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D9F"/>
    <w:rPr>
      <w:rFonts w:eastAsiaTheme="majorEastAsia"/>
      <w:b/>
      <w:bCs/>
      <w:kern w:val="32"/>
      <w:szCs w:val="32"/>
    </w:rPr>
  </w:style>
  <w:style w:type="character" w:customStyle="1" w:styleId="Heading2Char">
    <w:name w:val="Heading 2 Char"/>
    <w:basedOn w:val="DefaultParagraphFont"/>
    <w:link w:val="Heading2"/>
    <w:uiPriority w:val="9"/>
    <w:rsid w:val="00902323"/>
    <w:rPr>
      <w:rFonts w:eastAsiaTheme="majorEastAsia"/>
      <w:b/>
      <w:bCs/>
      <w:iCs/>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cs="Times New Roman"/>
      <w:szCs w:val="24"/>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pPr>
      <w:spacing w:after="0"/>
    </w:pPr>
    <w:rPr>
      <w:rFonts w:asciiTheme="minorHAnsi" w:eastAsiaTheme="minorEastAsia" w:hAnsiTheme="minorHAnsi" w:cs="Times New Roman"/>
      <w:szCs w:val="32"/>
    </w:rPr>
  </w:style>
  <w:style w:type="paragraph" w:styleId="ListParagraph">
    <w:name w:val="List Paragraph"/>
    <w:basedOn w:val="Normal"/>
    <w:uiPriority w:val="34"/>
    <w:qFormat/>
    <w:pPr>
      <w:spacing w:after="0"/>
      <w:ind w:left="720"/>
      <w:contextualSpacing/>
    </w:pPr>
    <w:rPr>
      <w:rFonts w:asciiTheme="minorHAnsi" w:eastAsiaTheme="minorEastAsia" w:hAnsiTheme="minorHAnsi" w:cs="Times New Roman"/>
      <w:szCs w:val="24"/>
    </w:rPr>
  </w:style>
  <w:style w:type="paragraph" w:styleId="Quote">
    <w:name w:val="Quote"/>
    <w:basedOn w:val="Normal"/>
    <w:next w:val="Normal"/>
    <w:link w:val="QuoteChar"/>
    <w:uiPriority w:val="29"/>
    <w:qFormat/>
    <w:pPr>
      <w:spacing w:after="0"/>
    </w:pPr>
    <w:rPr>
      <w:rFonts w:asciiTheme="minorHAnsi" w:eastAsiaTheme="minorEastAsia" w:hAnsiTheme="minorHAnsi" w:cs="Times New Roman"/>
      <w:i/>
      <w:szCs w:val="24"/>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spacing w:after="0"/>
      <w:ind w:left="720" w:right="720"/>
    </w:pPr>
    <w:rPr>
      <w:rFonts w:asciiTheme="minorHAnsi" w:eastAsiaTheme="minorEastAsia" w:hAnsiTheme="minorHAnsi" w:cs="Times New Roman"/>
      <w:b/>
      <w:i/>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unhideWhenUsed/>
    <w:qFormat/>
    <w:pPr>
      <w:outlineLvl w:val="9"/>
    </w:pPr>
  </w:style>
  <w:style w:type="character" w:styleId="Hyperlink">
    <w:name w:val="Hyperlink"/>
    <w:basedOn w:val="DefaultParagraphFont"/>
    <w:uiPriority w:val="99"/>
    <w:unhideWhenUsed/>
    <w:rsid w:val="00EA5543"/>
    <w:rPr>
      <w:color w:val="F7B615" w:themeColor="hyperlink"/>
      <w:u w:val="single"/>
    </w:rPr>
  </w:style>
  <w:style w:type="character" w:styleId="FollowedHyperlink">
    <w:name w:val="FollowedHyperlink"/>
    <w:basedOn w:val="DefaultParagraphFont"/>
    <w:uiPriority w:val="99"/>
    <w:semiHidden/>
    <w:unhideWhenUsed/>
    <w:rsid w:val="00EA5543"/>
    <w:rPr>
      <w:color w:val="704404" w:themeColor="followedHyperlink"/>
      <w:u w:val="single"/>
    </w:rPr>
  </w:style>
  <w:style w:type="paragraph" w:styleId="Header">
    <w:name w:val="header"/>
    <w:basedOn w:val="Normal"/>
    <w:link w:val="HeaderChar"/>
    <w:uiPriority w:val="99"/>
    <w:unhideWhenUsed/>
    <w:rsid w:val="00EA5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543"/>
    <w:rPr>
      <w:rFonts w:ascii="Times New Roman" w:eastAsiaTheme="minorHAnsi" w:hAnsi="Times New Roman" w:cstheme="minorBidi"/>
      <w:szCs w:val="22"/>
    </w:rPr>
  </w:style>
  <w:style w:type="paragraph" w:styleId="Footer">
    <w:name w:val="footer"/>
    <w:basedOn w:val="Normal"/>
    <w:link w:val="FooterChar"/>
    <w:uiPriority w:val="99"/>
    <w:unhideWhenUsed/>
    <w:rsid w:val="00EA5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543"/>
    <w:rPr>
      <w:rFonts w:ascii="Times New Roman" w:eastAsiaTheme="minorHAnsi" w:hAnsi="Times New Roman" w:cstheme="minorBidi"/>
      <w:szCs w:val="22"/>
    </w:rPr>
  </w:style>
  <w:style w:type="character" w:styleId="CommentReference">
    <w:name w:val="annotation reference"/>
    <w:basedOn w:val="DefaultParagraphFont"/>
    <w:uiPriority w:val="99"/>
    <w:semiHidden/>
    <w:unhideWhenUsed/>
    <w:rsid w:val="007E3873"/>
    <w:rPr>
      <w:sz w:val="16"/>
      <w:szCs w:val="16"/>
    </w:rPr>
  </w:style>
  <w:style w:type="paragraph" w:styleId="CommentText">
    <w:name w:val="annotation text"/>
    <w:basedOn w:val="Normal"/>
    <w:link w:val="CommentTextChar"/>
    <w:uiPriority w:val="99"/>
    <w:semiHidden/>
    <w:unhideWhenUsed/>
    <w:rsid w:val="007E3873"/>
    <w:pPr>
      <w:spacing w:line="240" w:lineRule="auto"/>
    </w:pPr>
    <w:rPr>
      <w:sz w:val="20"/>
      <w:szCs w:val="20"/>
    </w:rPr>
  </w:style>
  <w:style w:type="character" w:customStyle="1" w:styleId="CommentTextChar">
    <w:name w:val="Comment Text Char"/>
    <w:basedOn w:val="DefaultParagraphFont"/>
    <w:link w:val="CommentText"/>
    <w:uiPriority w:val="99"/>
    <w:semiHidden/>
    <w:rsid w:val="007E3873"/>
    <w:rPr>
      <w:rFonts w:ascii="Times New Roman" w:eastAsiaTheme="minorHAnsi" w:hAnsi="Times New Roman" w:cstheme="minorBidi"/>
      <w:sz w:val="20"/>
      <w:szCs w:val="20"/>
    </w:rPr>
  </w:style>
  <w:style w:type="paragraph" w:styleId="CommentSubject">
    <w:name w:val="annotation subject"/>
    <w:basedOn w:val="CommentText"/>
    <w:next w:val="CommentText"/>
    <w:link w:val="CommentSubjectChar"/>
    <w:uiPriority w:val="99"/>
    <w:semiHidden/>
    <w:unhideWhenUsed/>
    <w:rsid w:val="007E3873"/>
    <w:rPr>
      <w:b/>
      <w:bCs/>
    </w:rPr>
  </w:style>
  <w:style w:type="character" w:customStyle="1" w:styleId="CommentSubjectChar">
    <w:name w:val="Comment Subject Char"/>
    <w:basedOn w:val="CommentTextChar"/>
    <w:link w:val="CommentSubject"/>
    <w:uiPriority w:val="99"/>
    <w:semiHidden/>
    <w:rsid w:val="007E3873"/>
    <w:rPr>
      <w:rFonts w:ascii="Times New Roman" w:eastAsiaTheme="minorHAnsi" w:hAnsi="Times New Roman" w:cstheme="minorBidi"/>
      <w:b/>
      <w:bCs/>
      <w:sz w:val="20"/>
      <w:szCs w:val="20"/>
    </w:rPr>
  </w:style>
  <w:style w:type="paragraph" w:styleId="BalloonText">
    <w:name w:val="Balloon Text"/>
    <w:basedOn w:val="Normal"/>
    <w:link w:val="BalloonTextChar"/>
    <w:uiPriority w:val="99"/>
    <w:semiHidden/>
    <w:unhideWhenUsed/>
    <w:rsid w:val="007E3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873"/>
    <w:rPr>
      <w:rFonts w:ascii="Segoe UI" w:eastAsiaTheme="minorHAnsi" w:hAnsi="Segoe UI" w:cs="Segoe UI"/>
      <w:sz w:val="18"/>
      <w:szCs w:val="18"/>
    </w:rPr>
  </w:style>
  <w:style w:type="paragraph" w:styleId="TOC1">
    <w:name w:val="toc 1"/>
    <w:basedOn w:val="Normal"/>
    <w:next w:val="Normal"/>
    <w:autoRedefine/>
    <w:uiPriority w:val="39"/>
    <w:unhideWhenUsed/>
    <w:rsid w:val="008B178E"/>
    <w:pPr>
      <w:spacing w:after="100"/>
    </w:pPr>
  </w:style>
  <w:style w:type="character" w:customStyle="1" w:styleId="UnresolvedMention">
    <w:name w:val="Unresolved Mention"/>
    <w:basedOn w:val="DefaultParagraphFont"/>
    <w:uiPriority w:val="99"/>
    <w:semiHidden/>
    <w:unhideWhenUsed/>
    <w:rsid w:val="00FC1D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w\AppData\Roaming\Microsoft\Templates\Classic%20doub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6E747A"/>
      </a:dk2>
      <a:lt2>
        <a:srgbClr val="E7E6E6"/>
      </a:lt2>
      <a:accent1>
        <a:srgbClr val="5B9BD5"/>
      </a:accent1>
      <a:accent2>
        <a:srgbClr val="ED7D31"/>
      </a:accent2>
      <a:accent3>
        <a:srgbClr val="A5A5A5"/>
      </a:accent3>
      <a:accent4>
        <a:srgbClr val="FFC000"/>
      </a:accent4>
      <a:accent5>
        <a:srgbClr val="4472C4"/>
      </a:accent5>
      <a:accent6>
        <a:srgbClr val="70AD47"/>
      </a:accent6>
      <a:hlink>
        <a:srgbClr val="F7B615"/>
      </a:hlink>
      <a:folHlink>
        <a:srgbClr val="704404"/>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331F-33A3-4D0C-A96B-AAF4666D5C4B}">
  <ds:schemaRefs>
    <ds:schemaRef ds:uri="http://schemas.microsoft.com/sharepoint/v3/contenttype/forms"/>
  </ds:schemaRefs>
</ds:datastoreItem>
</file>

<file path=customXml/itemProps2.xml><?xml version="1.0" encoding="utf-8"?>
<ds:datastoreItem xmlns:ds="http://schemas.openxmlformats.org/officeDocument/2006/customXml" ds:itemID="{BCE80CC2-3231-45B2-ADA1-37C20E0C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Classic double spaced (blank)</Template>
  <TotalTime>0</TotalTime>
  <Pages>5</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Ryan Wiley</dc:creator>
  <cp:keywords/>
  <cp:lastModifiedBy>Galloway, Shawn A SGT MIL USA FORSCOM</cp:lastModifiedBy>
  <cp:revision>2</cp:revision>
  <dcterms:created xsi:type="dcterms:W3CDTF">2017-09-19T16:45:00Z</dcterms:created>
  <dcterms:modified xsi:type="dcterms:W3CDTF">2017-09-19T16:45:00Z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TC027869949991</vt:lpwstr>
  </property>
</Properties>
</file>